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D5" w:rsidRPr="002351F9" w:rsidRDefault="006251D5" w:rsidP="00A344D8">
      <w:pPr>
        <w:rPr>
          <w:sz w:val="28"/>
          <w:szCs w:val="28"/>
        </w:rPr>
      </w:pPr>
      <w:bookmarkStart w:id="0" w:name="_GoBack"/>
      <w:bookmarkEnd w:id="0"/>
      <w:r w:rsidRPr="002351F9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C8DDAF0" wp14:editId="2914F5FE">
            <wp:simplePos x="0" y="0"/>
            <wp:positionH relativeFrom="margin">
              <wp:posOffset>38735</wp:posOffset>
            </wp:positionH>
            <wp:positionV relativeFrom="paragraph">
              <wp:posOffset>12065</wp:posOffset>
            </wp:positionV>
            <wp:extent cx="2115185" cy="701675"/>
            <wp:effectExtent l="0" t="0" r="0" b="3175"/>
            <wp:wrapTight wrapText="bothSides">
              <wp:wrapPolygon edited="0">
                <wp:start x="2918" y="0"/>
                <wp:lineTo x="0" y="2932"/>
                <wp:lineTo x="0" y="11729"/>
                <wp:lineTo x="2529" y="21111"/>
                <wp:lineTo x="2918" y="21111"/>
                <wp:lineTo x="4085" y="21111"/>
                <wp:lineTo x="4474" y="21111"/>
                <wp:lineTo x="5058" y="18766"/>
                <wp:lineTo x="21399" y="16420"/>
                <wp:lineTo x="21399" y="9383"/>
                <wp:lineTo x="15563" y="9383"/>
                <wp:lineTo x="4085" y="0"/>
                <wp:lineTo x="2918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51D5" w:rsidRDefault="001B341E" w:rsidP="006251D5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907DFC">
        <w:rPr>
          <w:sz w:val="28"/>
          <w:szCs w:val="28"/>
        </w:rPr>
        <w:t>1</w:t>
      </w:r>
      <w:r w:rsidR="006251D5" w:rsidRPr="002351F9">
        <w:rPr>
          <w:sz w:val="28"/>
          <w:szCs w:val="28"/>
        </w:rPr>
        <w:t>.</w:t>
      </w:r>
      <w:r w:rsidR="005E6447" w:rsidRPr="002351F9">
        <w:rPr>
          <w:sz w:val="28"/>
          <w:szCs w:val="28"/>
        </w:rPr>
        <w:t>0</w:t>
      </w:r>
      <w:r w:rsidR="00907DFC">
        <w:rPr>
          <w:sz w:val="28"/>
          <w:szCs w:val="28"/>
        </w:rPr>
        <w:t>8</w:t>
      </w:r>
      <w:r w:rsidR="006251D5" w:rsidRPr="002351F9">
        <w:rPr>
          <w:sz w:val="28"/>
          <w:szCs w:val="28"/>
        </w:rPr>
        <w:t>.202</w:t>
      </w:r>
      <w:r w:rsidR="005E6447" w:rsidRPr="002351F9">
        <w:rPr>
          <w:sz w:val="28"/>
          <w:szCs w:val="28"/>
        </w:rPr>
        <w:t>3</w:t>
      </w:r>
    </w:p>
    <w:p w:rsidR="00D640F8" w:rsidRPr="002351F9" w:rsidRDefault="00D640F8" w:rsidP="006251D5">
      <w:pPr>
        <w:jc w:val="right"/>
        <w:rPr>
          <w:sz w:val="28"/>
          <w:szCs w:val="28"/>
        </w:rPr>
      </w:pPr>
    </w:p>
    <w:p w:rsidR="006251D5" w:rsidRDefault="006251D5" w:rsidP="00A344D8">
      <w:pPr>
        <w:rPr>
          <w:sz w:val="28"/>
          <w:szCs w:val="28"/>
        </w:rPr>
      </w:pPr>
    </w:p>
    <w:p w:rsidR="00C60C16" w:rsidRDefault="00C60C16" w:rsidP="00A344D8">
      <w:pPr>
        <w:rPr>
          <w:color w:val="00B050"/>
          <w:sz w:val="28"/>
          <w:szCs w:val="28"/>
        </w:rPr>
      </w:pPr>
    </w:p>
    <w:p w:rsidR="00017FF5" w:rsidRPr="002D7315" w:rsidRDefault="00F71E30" w:rsidP="00F34CD9">
      <w:pPr>
        <w:jc w:val="center"/>
        <w:rPr>
          <w:b/>
          <w:color w:val="0070C0"/>
          <w:sz w:val="30"/>
          <w:szCs w:val="30"/>
        </w:rPr>
      </w:pPr>
      <w:r w:rsidRPr="002D7315">
        <w:rPr>
          <w:b/>
          <w:color w:val="0070C0"/>
          <w:sz w:val="30"/>
          <w:szCs w:val="30"/>
        </w:rPr>
        <w:t>Консультаци</w:t>
      </w:r>
      <w:r w:rsidR="001B341E" w:rsidRPr="002D7315">
        <w:rPr>
          <w:b/>
          <w:color w:val="0070C0"/>
          <w:sz w:val="30"/>
          <w:szCs w:val="30"/>
        </w:rPr>
        <w:t xml:space="preserve">и </w:t>
      </w:r>
      <w:r w:rsidR="00F34CD9" w:rsidRPr="002D7315">
        <w:rPr>
          <w:b/>
          <w:color w:val="0070C0"/>
          <w:sz w:val="30"/>
          <w:szCs w:val="30"/>
        </w:rPr>
        <w:t>Росреестр</w:t>
      </w:r>
      <w:r w:rsidRPr="002D7315">
        <w:rPr>
          <w:b/>
          <w:color w:val="0070C0"/>
          <w:sz w:val="30"/>
          <w:szCs w:val="30"/>
        </w:rPr>
        <w:t>а</w:t>
      </w:r>
      <w:r w:rsidR="00F34CD9" w:rsidRPr="002D7315">
        <w:rPr>
          <w:b/>
          <w:color w:val="0070C0"/>
          <w:sz w:val="30"/>
          <w:szCs w:val="30"/>
        </w:rPr>
        <w:t xml:space="preserve"> </w:t>
      </w:r>
      <w:r w:rsidRPr="002D7315">
        <w:rPr>
          <w:b/>
          <w:color w:val="0070C0"/>
          <w:sz w:val="30"/>
          <w:szCs w:val="30"/>
        </w:rPr>
        <w:t>организованы на всех площадках</w:t>
      </w:r>
      <w:r w:rsidR="00F34CD9" w:rsidRPr="002D7315">
        <w:rPr>
          <w:b/>
          <w:color w:val="0070C0"/>
          <w:sz w:val="30"/>
          <w:szCs w:val="30"/>
        </w:rPr>
        <w:t xml:space="preserve"> МФЦ</w:t>
      </w:r>
      <w:r w:rsidR="00A96226" w:rsidRPr="002D7315">
        <w:rPr>
          <w:b/>
          <w:color w:val="0070C0"/>
          <w:sz w:val="30"/>
          <w:szCs w:val="30"/>
        </w:rPr>
        <w:t xml:space="preserve"> </w:t>
      </w:r>
      <w:r w:rsidRPr="002D7315">
        <w:rPr>
          <w:b/>
          <w:color w:val="0070C0"/>
          <w:sz w:val="30"/>
          <w:szCs w:val="30"/>
        </w:rPr>
        <w:t>Челябинской области</w:t>
      </w:r>
    </w:p>
    <w:p w:rsidR="00017FF5" w:rsidRDefault="00017FF5" w:rsidP="00361A8B">
      <w:pPr>
        <w:ind w:firstLine="709"/>
        <w:jc w:val="both"/>
        <w:rPr>
          <w:b/>
          <w:sz w:val="28"/>
          <w:szCs w:val="28"/>
        </w:rPr>
      </w:pPr>
    </w:p>
    <w:p w:rsidR="001B341E" w:rsidRDefault="00907DFC" w:rsidP="00AC54A4">
      <w:pPr>
        <w:ind w:firstLine="709"/>
        <w:jc w:val="both"/>
        <w:rPr>
          <w:b/>
          <w:sz w:val="28"/>
          <w:szCs w:val="28"/>
        </w:rPr>
      </w:pPr>
      <w:r w:rsidRPr="00907DFC">
        <w:rPr>
          <w:b/>
          <w:sz w:val="28"/>
          <w:szCs w:val="28"/>
        </w:rPr>
        <w:t xml:space="preserve">Управление Росреестра по Челябинской области </w:t>
      </w:r>
      <w:r w:rsidR="001B341E">
        <w:rPr>
          <w:b/>
          <w:sz w:val="28"/>
          <w:szCs w:val="28"/>
        </w:rPr>
        <w:t>сообщает, что</w:t>
      </w:r>
      <w:r w:rsidR="006E1868">
        <w:rPr>
          <w:b/>
          <w:sz w:val="28"/>
          <w:szCs w:val="28"/>
        </w:rPr>
        <w:t xml:space="preserve"> в целях оказания правовой помощи по вопросам государственного кадастрового учета и регистрации прав на недвижимость</w:t>
      </w:r>
      <w:r w:rsidR="001B341E">
        <w:rPr>
          <w:b/>
          <w:sz w:val="28"/>
          <w:szCs w:val="28"/>
        </w:rPr>
        <w:t xml:space="preserve"> </w:t>
      </w:r>
      <w:r w:rsidR="00E665CC">
        <w:rPr>
          <w:b/>
          <w:sz w:val="28"/>
          <w:szCs w:val="28"/>
        </w:rPr>
        <w:t>к</w:t>
      </w:r>
      <w:r w:rsidR="001B341E" w:rsidRPr="001B341E">
        <w:rPr>
          <w:b/>
          <w:sz w:val="28"/>
          <w:szCs w:val="28"/>
        </w:rPr>
        <w:t xml:space="preserve">онсультационные пункты Росреестра организованы на всех площадках МФЦ </w:t>
      </w:r>
      <w:r w:rsidR="006E1868">
        <w:rPr>
          <w:b/>
          <w:sz w:val="28"/>
          <w:szCs w:val="28"/>
        </w:rPr>
        <w:t>Южного Урала.</w:t>
      </w:r>
    </w:p>
    <w:p w:rsidR="00462DF2" w:rsidRDefault="00E5570A" w:rsidP="00AC5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чего начать оформление недвижимости, в какой форме заключается договор купли-продажи, необходимо ли согласие супруга на сделку с общим имуществом, куда обращаться за проведением кадастровых работ, как узнать информацию об объекте недвижимости, нужно ли присутствие </w:t>
      </w:r>
      <w:r w:rsidR="00462DF2">
        <w:rPr>
          <w:sz w:val="28"/>
          <w:szCs w:val="28"/>
        </w:rPr>
        <w:t>несовершеннолетних</w:t>
      </w:r>
      <w:r>
        <w:rPr>
          <w:sz w:val="28"/>
          <w:szCs w:val="28"/>
        </w:rPr>
        <w:t xml:space="preserve"> детей в МФЦ</w:t>
      </w:r>
      <w:r w:rsidR="00462DF2">
        <w:rPr>
          <w:sz w:val="28"/>
          <w:szCs w:val="28"/>
        </w:rPr>
        <w:t xml:space="preserve"> при продаже квартиры, долей в праве на которую они владеют. Эти и многие другие вопросы возникают у граждан при одной мысли о необходимости осуществления юридических действий с недвижимостью. </w:t>
      </w:r>
      <w:r w:rsidR="00462DF2" w:rsidRPr="00462DF2">
        <w:rPr>
          <w:i/>
          <w:color w:val="808080" w:themeColor="background1" w:themeShade="80"/>
          <w:sz w:val="28"/>
          <w:szCs w:val="28"/>
        </w:rPr>
        <w:t>Где получить ответы?</w:t>
      </w:r>
      <w:r w:rsidR="00462DF2" w:rsidRPr="00462DF2">
        <w:rPr>
          <w:color w:val="808080" w:themeColor="background1" w:themeShade="80"/>
          <w:sz w:val="28"/>
          <w:szCs w:val="28"/>
        </w:rPr>
        <w:t xml:space="preserve"> </w:t>
      </w:r>
    </w:p>
    <w:p w:rsidR="001B341E" w:rsidRPr="002D7315" w:rsidRDefault="006E1868" w:rsidP="00AC54A4">
      <w:pPr>
        <w:ind w:firstLine="709"/>
        <w:jc w:val="both"/>
        <w:rPr>
          <w:sz w:val="28"/>
          <w:szCs w:val="28"/>
        </w:rPr>
      </w:pPr>
      <w:r w:rsidRPr="002D7315">
        <w:rPr>
          <w:sz w:val="28"/>
          <w:szCs w:val="28"/>
        </w:rPr>
        <w:t>Ранее Управление сообщало, что специалисты Росреестра консультируют в челябинском офисе МФЦ на Труда, 164. Сейчас достигнута договоренность по оказанию бесплатных консультаций по входящим в компетенцию ведомства вопросам в сфере недвижимости на всей территории Челябинской области. Проконсультироваться можно будет на площадках МФЦ в городах и района</w:t>
      </w:r>
      <w:r w:rsidR="002D7315">
        <w:rPr>
          <w:sz w:val="28"/>
          <w:szCs w:val="28"/>
        </w:rPr>
        <w:t xml:space="preserve">х. С графиком можно ознакомиться на официальном сайте </w:t>
      </w:r>
      <w:hyperlink r:id="rId7" w:history="1">
        <w:r w:rsidR="002D7315" w:rsidRPr="009A08B3">
          <w:rPr>
            <w:rStyle w:val="a3"/>
            <w:sz w:val="28"/>
            <w:szCs w:val="28"/>
          </w:rPr>
          <w:t>https://rosreestr.gov.ru</w:t>
        </w:r>
      </w:hyperlink>
      <w:r w:rsidR="002D7315" w:rsidRPr="002D7315">
        <w:rPr>
          <w:sz w:val="28"/>
          <w:szCs w:val="28"/>
        </w:rPr>
        <w:t>.</w:t>
      </w:r>
      <w:r w:rsidR="002D7315">
        <w:rPr>
          <w:sz w:val="28"/>
          <w:szCs w:val="28"/>
        </w:rPr>
        <w:t xml:space="preserve"> </w:t>
      </w:r>
    </w:p>
    <w:p w:rsidR="00943EFF" w:rsidRDefault="002D7315" w:rsidP="00AC54A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Напомним, </w:t>
      </w:r>
      <w:r>
        <w:rPr>
          <w:sz w:val="28"/>
          <w:szCs w:val="28"/>
        </w:rPr>
        <w:t>о</w:t>
      </w:r>
      <w:r w:rsidR="00943EFF" w:rsidRPr="00943EFF">
        <w:rPr>
          <w:sz w:val="28"/>
          <w:szCs w:val="28"/>
        </w:rPr>
        <w:t xml:space="preserve">братиться к экспертам </w:t>
      </w:r>
      <w:r w:rsidR="00943EFF">
        <w:rPr>
          <w:sz w:val="28"/>
          <w:szCs w:val="28"/>
        </w:rPr>
        <w:t xml:space="preserve">Росреестра </w:t>
      </w:r>
      <w:r w:rsidR="00943EFF" w:rsidRPr="00943EFF">
        <w:rPr>
          <w:sz w:val="28"/>
          <w:szCs w:val="28"/>
        </w:rPr>
        <w:t xml:space="preserve">можно по </w:t>
      </w:r>
      <w:r w:rsidR="00280260">
        <w:rPr>
          <w:sz w:val="28"/>
          <w:szCs w:val="28"/>
        </w:rPr>
        <w:t xml:space="preserve">государственной </w:t>
      </w:r>
      <w:r w:rsidR="00943EFF" w:rsidRPr="00943EFF">
        <w:rPr>
          <w:sz w:val="28"/>
          <w:szCs w:val="28"/>
        </w:rPr>
        <w:t>регистрации прав на недвижимое имущество и сделок с ним, проведени</w:t>
      </w:r>
      <w:r w:rsidR="007424D9">
        <w:rPr>
          <w:sz w:val="28"/>
          <w:szCs w:val="28"/>
        </w:rPr>
        <w:t>ю</w:t>
      </w:r>
      <w:r w:rsidR="00943EFF" w:rsidRPr="00943EFF">
        <w:rPr>
          <w:sz w:val="28"/>
          <w:szCs w:val="28"/>
        </w:rPr>
        <w:t xml:space="preserve"> кадастрового учета </w:t>
      </w:r>
      <w:r w:rsidR="00280260">
        <w:rPr>
          <w:sz w:val="28"/>
          <w:szCs w:val="28"/>
        </w:rPr>
        <w:t>объектов недвижимости</w:t>
      </w:r>
      <w:r w:rsidR="00943EFF" w:rsidRPr="00943EFF">
        <w:rPr>
          <w:sz w:val="28"/>
          <w:szCs w:val="28"/>
        </w:rPr>
        <w:t>, а также электронным услугам и сервисам Росреестра.</w:t>
      </w:r>
      <w:r w:rsidR="00CF61E7" w:rsidRPr="00CF61E7">
        <w:rPr>
          <w:sz w:val="28"/>
          <w:szCs w:val="28"/>
        </w:rPr>
        <w:t xml:space="preserve"> </w:t>
      </w:r>
      <w:r w:rsidR="00CF61E7">
        <w:rPr>
          <w:sz w:val="28"/>
          <w:szCs w:val="28"/>
        </w:rPr>
        <w:t>Правовую помощь могут получить граждане</w:t>
      </w:r>
      <w:r w:rsidR="00CF61E7" w:rsidRPr="00907DFC">
        <w:rPr>
          <w:sz w:val="28"/>
          <w:szCs w:val="28"/>
        </w:rPr>
        <w:t>, индивидуальны</w:t>
      </w:r>
      <w:r w:rsidR="00CF61E7">
        <w:rPr>
          <w:sz w:val="28"/>
          <w:szCs w:val="28"/>
        </w:rPr>
        <w:t>е</w:t>
      </w:r>
      <w:r w:rsidR="00CF61E7" w:rsidRPr="00907DFC">
        <w:rPr>
          <w:sz w:val="28"/>
          <w:szCs w:val="28"/>
        </w:rPr>
        <w:t xml:space="preserve"> предпринимател</w:t>
      </w:r>
      <w:r w:rsidR="00CF61E7">
        <w:rPr>
          <w:sz w:val="28"/>
          <w:szCs w:val="28"/>
        </w:rPr>
        <w:t>и</w:t>
      </w:r>
      <w:r w:rsidR="00CF61E7" w:rsidRPr="00907DFC">
        <w:rPr>
          <w:sz w:val="28"/>
          <w:szCs w:val="28"/>
        </w:rPr>
        <w:t xml:space="preserve"> и юридически</w:t>
      </w:r>
      <w:r w:rsidR="00CF61E7">
        <w:rPr>
          <w:sz w:val="28"/>
          <w:szCs w:val="28"/>
        </w:rPr>
        <w:t>е лица.</w:t>
      </w:r>
      <w:r w:rsidR="007424D9">
        <w:rPr>
          <w:sz w:val="28"/>
          <w:szCs w:val="28"/>
        </w:rPr>
        <w:t xml:space="preserve"> Как показывает практика, чаще всего специалистам задают вопросы по пакетам документов, размеру госпошлины, способам защиты недвижимости от мошеннических действий, также спрашивают о порядке и сроках государственной регистрации, выписках из ЕГРН, возможности узнать о готовности документов</w:t>
      </w:r>
      <w:r w:rsidR="00E5570A">
        <w:rPr>
          <w:sz w:val="28"/>
          <w:szCs w:val="28"/>
        </w:rPr>
        <w:t>.</w:t>
      </w:r>
    </w:p>
    <w:p w:rsidR="00907DFC" w:rsidRDefault="00E5570A" w:rsidP="00AC54A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в</w:t>
      </w:r>
      <w:r w:rsidR="005E2E42">
        <w:rPr>
          <w:sz w:val="28"/>
          <w:szCs w:val="28"/>
        </w:rPr>
        <w:t xml:space="preserve"> Управлении Росреестра работа</w:t>
      </w:r>
      <w:r>
        <w:rPr>
          <w:sz w:val="28"/>
          <w:szCs w:val="28"/>
        </w:rPr>
        <w:t>ют</w:t>
      </w:r>
      <w:r w:rsidR="005E2E42">
        <w:rPr>
          <w:sz w:val="28"/>
          <w:szCs w:val="28"/>
        </w:rPr>
        <w:t xml:space="preserve"> справочные телефоны: 8 (351) 237-27-90</w:t>
      </w:r>
      <w:r w:rsidR="00CA4156">
        <w:rPr>
          <w:sz w:val="28"/>
          <w:szCs w:val="28"/>
        </w:rPr>
        <w:t>, 237-27-91,</w:t>
      </w:r>
      <w:r w:rsidR="00CA4156" w:rsidRPr="00CA4156">
        <w:rPr>
          <w:sz w:val="28"/>
          <w:szCs w:val="28"/>
        </w:rPr>
        <w:t xml:space="preserve"> </w:t>
      </w:r>
      <w:r w:rsidR="00CA4156">
        <w:rPr>
          <w:sz w:val="28"/>
          <w:szCs w:val="28"/>
        </w:rPr>
        <w:t>237-27-92</w:t>
      </w:r>
      <w:r>
        <w:rPr>
          <w:sz w:val="28"/>
          <w:szCs w:val="28"/>
        </w:rPr>
        <w:t>, по которым также можно получить ответы на многие вопросы</w:t>
      </w:r>
      <w:r w:rsidR="00CA4156">
        <w:rPr>
          <w:sz w:val="28"/>
          <w:szCs w:val="28"/>
        </w:rPr>
        <w:t>.</w:t>
      </w:r>
    </w:p>
    <w:p w:rsidR="00907DFC" w:rsidRDefault="00907DFC" w:rsidP="00AC54A4">
      <w:pPr>
        <w:ind w:firstLine="709"/>
        <w:jc w:val="both"/>
        <w:rPr>
          <w:sz w:val="28"/>
          <w:szCs w:val="28"/>
        </w:rPr>
      </w:pPr>
    </w:p>
    <w:p w:rsidR="00907DFC" w:rsidRDefault="00907DFC" w:rsidP="00AC54A4">
      <w:pPr>
        <w:ind w:firstLine="709"/>
        <w:jc w:val="both"/>
        <w:rPr>
          <w:sz w:val="28"/>
          <w:szCs w:val="28"/>
        </w:rPr>
      </w:pPr>
    </w:p>
    <w:p w:rsidR="0039384C" w:rsidRDefault="00E82824" w:rsidP="00984C3F">
      <w:pPr>
        <w:ind w:firstLine="709"/>
        <w:rPr>
          <w:sz w:val="28"/>
          <w:szCs w:val="28"/>
        </w:rPr>
      </w:pPr>
      <w:r w:rsidRPr="00AC54A4">
        <w:rPr>
          <w:sz w:val="28"/>
          <w:szCs w:val="28"/>
        </w:rPr>
        <w:t>#</w:t>
      </w:r>
      <w:r>
        <w:rPr>
          <w:sz w:val="28"/>
          <w:szCs w:val="28"/>
        </w:rPr>
        <w:t xml:space="preserve">РосреестрЧелябинск </w:t>
      </w:r>
      <w:r w:rsidRPr="00AC54A4">
        <w:rPr>
          <w:sz w:val="28"/>
          <w:szCs w:val="28"/>
        </w:rPr>
        <w:t>#</w:t>
      </w:r>
      <w:r w:rsidR="00CA4156">
        <w:rPr>
          <w:bCs/>
          <w:sz w:val="28"/>
          <w:szCs w:val="28"/>
        </w:rPr>
        <w:t>МФЦ</w:t>
      </w:r>
      <w:r>
        <w:rPr>
          <w:b/>
          <w:bCs/>
          <w:sz w:val="28"/>
          <w:szCs w:val="28"/>
        </w:rPr>
        <w:t xml:space="preserve"> </w:t>
      </w:r>
      <w:r w:rsidRPr="00AC54A4">
        <w:rPr>
          <w:sz w:val="28"/>
          <w:szCs w:val="28"/>
        </w:rPr>
        <w:t>#</w:t>
      </w:r>
      <w:r w:rsidR="00D640F8">
        <w:rPr>
          <w:sz w:val="28"/>
          <w:szCs w:val="28"/>
        </w:rPr>
        <w:t>РосреестрВместе</w:t>
      </w:r>
      <w:r>
        <w:rPr>
          <w:sz w:val="28"/>
          <w:szCs w:val="28"/>
        </w:rPr>
        <w:t xml:space="preserve"> </w:t>
      </w:r>
      <w:r w:rsidRPr="00AC54A4">
        <w:rPr>
          <w:sz w:val="28"/>
          <w:szCs w:val="28"/>
        </w:rPr>
        <w:t>#</w:t>
      </w:r>
      <w:r w:rsidR="00CA4156">
        <w:rPr>
          <w:sz w:val="28"/>
          <w:szCs w:val="28"/>
        </w:rPr>
        <w:t>ТамГдеЛюди</w:t>
      </w:r>
      <w:r w:rsidR="005F159C">
        <w:rPr>
          <w:sz w:val="28"/>
          <w:szCs w:val="28"/>
        </w:rPr>
        <w:t xml:space="preserve"> </w:t>
      </w:r>
    </w:p>
    <w:p w:rsidR="00F36AC1" w:rsidRDefault="00F36AC1" w:rsidP="00AC54A4">
      <w:pPr>
        <w:ind w:firstLine="709"/>
        <w:jc w:val="both"/>
        <w:rPr>
          <w:sz w:val="28"/>
          <w:szCs w:val="28"/>
        </w:rPr>
      </w:pPr>
    </w:p>
    <w:p w:rsidR="00807D55" w:rsidRPr="005F159C" w:rsidRDefault="00807D55" w:rsidP="003A17B5">
      <w:pPr>
        <w:ind w:firstLine="709"/>
        <w:jc w:val="both"/>
        <w:rPr>
          <w:sz w:val="28"/>
          <w:szCs w:val="28"/>
        </w:rPr>
      </w:pPr>
    </w:p>
    <w:p w:rsidR="003E09DE" w:rsidRPr="002351F9" w:rsidRDefault="0004668E" w:rsidP="003E09DE">
      <w:pPr>
        <w:ind w:left="4253" w:firstLine="6"/>
        <w:jc w:val="right"/>
        <w:rPr>
          <w:i/>
          <w:sz w:val="28"/>
          <w:szCs w:val="28"/>
        </w:rPr>
      </w:pPr>
      <w:r w:rsidRPr="002351F9">
        <w:rPr>
          <w:i/>
          <w:sz w:val="28"/>
          <w:szCs w:val="28"/>
        </w:rPr>
        <w:t>П</w:t>
      </w:r>
      <w:r w:rsidR="003E09DE" w:rsidRPr="002351F9">
        <w:rPr>
          <w:i/>
          <w:sz w:val="28"/>
          <w:szCs w:val="28"/>
        </w:rPr>
        <w:t xml:space="preserve">ресс-служба </w:t>
      </w:r>
      <w:r w:rsidR="00406579" w:rsidRPr="002351F9">
        <w:rPr>
          <w:i/>
          <w:sz w:val="28"/>
          <w:szCs w:val="28"/>
        </w:rPr>
        <w:t xml:space="preserve">Управления </w:t>
      </w:r>
      <w:r w:rsidR="003E09DE" w:rsidRPr="002351F9">
        <w:rPr>
          <w:i/>
          <w:sz w:val="28"/>
          <w:szCs w:val="28"/>
        </w:rPr>
        <w:t xml:space="preserve">Росреестра и </w:t>
      </w:r>
      <w:r w:rsidR="00406579" w:rsidRPr="002351F9">
        <w:rPr>
          <w:i/>
          <w:sz w:val="28"/>
          <w:szCs w:val="28"/>
        </w:rPr>
        <w:t xml:space="preserve">филиала Роскадастра </w:t>
      </w:r>
      <w:r w:rsidR="003E09DE" w:rsidRPr="002351F9">
        <w:rPr>
          <w:i/>
          <w:sz w:val="28"/>
          <w:szCs w:val="28"/>
        </w:rPr>
        <w:t>по Челябинской области</w:t>
      </w:r>
    </w:p>
    <w:sectPr w:rsidR="003E09DE" w:rsidRPr="002351F9" w:rsidSect="00043D7E">
      <w:pgSz w:w="11906" w:h="16838"/>
      <w:pgMar w:top="426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81188F"/>
    <w:multiLevelType w:val="hybridMultilevel"/>
    <w:tmpl w:val="A8FAED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4024488"/>
    <w:multiLevelType w:val="hybridMultilevel"/>
    <w:tmpl w:val="9348C1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F60C4B"/>
    <w:multiLevelType w:val="hybridMultilevel"/>
    <w:tmpl w:val="7F9AA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26327"/>
    <w:multiLevelType w:val="hybridMultilevel"/>
    <w:tmpl w:val="20524C74"/>
    <w:lvl w:ilvl="0" w:tplc="73D8A700">
      <w:start w:val="1"/>
      <w:numFmt w:val="decimal"/>
      <w:lvlText w:val="%1."/>
      <w:lvlJc w:val="left"/>
      <w:pPr>
        <w:ind w:left="1065" w:hanging="705"/>
      </w:pPr>
      <w:rPr>
        <w:rFonts w:hint="default"/>
        <w:b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752"/>
    <w:rsid w:val="00017FF5"/>
    <w:rsid w:val="00043D7E"/>
    <w:rsid w:val="0004668E"/>
    <w:rsid w:val="00046DA5"/>
    <w:rsid w:val="00050CAA"/>
    <w:rsid w:val="00075975"/>
    <w:rsid w:val="00075B9A"/>
    <w:rsid w:val="000823B9"/>
    <w:rsid w:val="0008349B"/>
    <w:rsid w:val="000A0303"/>
    <w:rsid w:val="000A3560"/>
    <w:rsid w:val="000A4B0D"/>
    <w:rsid w:val="000C0FBC"/>
    <w:rsid w:val="000E0BDC"/>
    <w:rsid w:val="000E1C82"/>
    <w:rsid w:val="000F4439"/>
    <w:rsid w:val="000F52E4"/>
    <w:rsid w:val="00121AF4"/>
    <w:rsid w:val="0013153B"/>
    <w:rsid w:val="00151F3E"/>
    <w:rsid w:val="001750D3"/>
    <w:rsid w:val="0017529A"/>
    <w:rsid w:val="001803B6"/>
    <w:rsid w:val="0018183B"/>
    <w:rsid w:val="00190418"/>
    <w:rsid w:val="001B1782"/>
    <w:rsid w:val="001B341E"/>
    <w:rsid w:val="001C60BD"/>
    <w:rsid w:val="001D5824"/>
    <w:rsid w:val="001D5F12"/>
    <w:rsid w:val="001E4E22"/>
    <w:rsid w:val="001F6372"/>
    <w:rsid w:val="00223924"/>
    <w:rsid w:val="002253BC"/>
    <w:rsid w:val="0023156B"/>
    <w:rsid w:val="002351F9"/>
    <w:rsid w:val="002403AF"/>
    <w:rsid w:val="00250AFF"/>
    <w:rsid w:val="0026194D"/>
    <w:rsid w:val="00275BD5"/>
    <w:rsid w:val="00280260"/>
    <w:rsid w:val="0028037C"/>
    <w:rsid w:val="00291D25"/>
    <w:rsid w:val="002C04D5"/>
    <w:rsid w:val="002C0736"/>
    <w:rsid w:val="002C0D8F"/>
    <w:rsid w:val="002D266F"/>
    <w:rsid w:val="002D71A5"/>
    <w:rsid w:val="002D7315"/>
    <w:rsid w:val="002E1ED3"/>
    <w:rsid w:val="002F7B8E"/>
    <w:rsid w:val="003044DD"/>
    <w:rsid w:val="00306846"/>
    <w:rsid w:val="00327742"/>
    <w:rsid w:val="00330670"/>
    <w:rsid w:val="00331C19"/>
    <w:rsid w:val="00342295"/>
    <w:rsid w:val="0034381D"/>
    <w:rsid w:val="003455E9"/>
    <w:rsid w:val="00346312"/>
    <w:rsid w:val="003465F2"/>
    <w:rsid w:val="00353FB9"/>
    <w:rsid w:val="0035714F"/>
    <w:rsid w:val="00360C42"/>
    <w:rsid w:val="00361A8B"/>
    <w:rsid w:val="00371500"/>
    <w:rsid w:val="0039384C"/>
    <w:rsid w:val="00394266"/>
    <w:rsid w:val="00394281"/>
    <w:rsid w:val="00397912"/>
    <w:rsid w:val="003A17B5"/>
    <w:rsid w:val="003A4CF8"/>
    <w:rsid w:val="003B569D"/>
    <w:rsid w:val="003D246A"/>
    <w:rsid w:val="003D4CD2"/>
    <w:rsid w:val="003D77A8"/>
    <w:rsid w:val="003E09DE"/>
    <w:rsid w:val="003E4CEC"/>
    <w:rsid w:val="003E7FA5"/>
    <w:rsid w:val="003F54B5"/>
    <w:rsid w:val="00401802"/>
    <w:rsid w:val="00406579"/>
    <w:rsid w:val="004509BA"/>
    <w:rsid w:val="004516C2"/>
    <w:rsid w:val="00461C03"/>
    <w:rsid w:val="00462DF2"/>
    <w:rsid w:val="0047064C"/>
    <w:rsid w:val="00482A49"/>
    <w:rsid w:val="0049286F"/>
    <w:rsid w:val="004A4DE4"/>
    <w:rsid w:val="004C2AAC"/>
    <w:rsid w:val="004E0438"/>
    <w:rsid w:val="004F5ABD"/>
    <w:rsid w:val="0052104C"/>
    <w:rsid w:val="00526C62"/>
    <w:rsid w:val="00527455"/>
    <w:rsid w:val="00535D34"/>
    <w:rsid w:val="00537245"/>
    <w:rsid w:val="0054555F"/>
    <w:rsid w:val="00546497"/>
    <w:rsid w:val="00557D16"/>
    <w:rsid w:val="00560947"/>
    <w:rsid w:val="00570BF6"/>
    <w:rsid w:val="005845A0"/>
    <w:rsid w:val="0059117F"/>
    <w:rsid w:val="00594681"/>
    <w:rsid w:val="005A2807"/>
    <w:rsid w:val="005A7EF4"/>
    <w:rsid w:val="005B3126"/>
    <w:rsid w:val="005B6FC7"/>
    <w:rsid w:val="005C2108"/>
    <w:rsid w:val="005E2E42"/>
    <w:rsid w:val="005E6447"/>
    <w:rsid w:val="005F159C"/>
    <w:rsid w:val="006251BD"/>
    <w:rsid w:val="006251D5"/>
    <w:rsid w:val="00631BA6"/>
    <w:rsid w:val="00645E62"/>
    <w:rsid w:val="00653E25"/>
    <w:rsid w:val="00654AAB"/>
    <w:rsid w:val="00656270"/>
    <w:rsid w:val="006936AA"/>
    <w:rsid w:val="006A2146"/>
    <w:rsid w:val="006B0F2C"/>
    <w:rsid w:val="006B1BF6"/>
    <w:rsid w:val="006B2A9F"/>
    <w:rsid w:val="006C32F2"/>
    <w:rsid w:val="006C6D5B"/>
    <w:rsid w:val="006E1868"/>
    <w:rsid w:val="006F665A"/>
    <w:rsid w:val="00703CFC"/>
    <w:rsid w:val="00710220"/>
    <w:rsid w:val="00713D6F"/>
    <w:rsid w:val="00716C3B"/>
    <w:rsid w:val="00717C99"/>
    <w:rsid w:val="007424D9"/>
    <w:rsid w:val="00755D80"/>
    <w:rsid w:val="007604C7"/>
    <w:rsid w:val="00764E2D"/>
    <w:rsid w:val="0076698F"/>
    <w:rsid w:val="00787E5F"/>
    <w:rsid w:val="00797EF3"/>
    <w:rsid w:val="007B0391"/>
    <w:rsid w:val="007B105D"/>
    <w:rsid w:val="007B6609"/>
    <w:rsid w:val="007D4DE4"/>
    <w:rsid w:val="007E0BFC"/>
    <w:rsid w:val="007E371E"/>
    <w:rsid w:val="0080226C"/>
    <w:rsid w:val="00807D55"/>
    <w:rsid w:val="00821FCA"/>
    <w:rsid w:val="00841375"/>
    <w:rsid w:val="00841E0C"/>
    <w:rsid w:val="00847BC5"/>
    <w:rsid w:val="0085148E"/>
    <w:rsid w:val="00863F30"/>
    <w:rsid w:val="00871FD5"/>
    <w:rsid w:val="00884422"/>
    <w:rsid w:val="008A0A6B"/>
    <w:rsid w:val="008A72CC"/>
    <w:rsid w:val="008B13F2"/>
    <w:rsid w:val="008B5748"/>
    <w:rsid w:val="008C0B9A"/>
    <w:rsid w:val="008C5157"/>
    <w:rsid w:val="008C5360"/>
    <w:rsid w:val="008D40B6"/>
    <w:rsid w:val="008F2AE5"/>
    <w:rsid w:val="00901B8B"/>
    <w:rsid w:val="00907DFC"/>
    <w:rsid w:val="009106C0"/>
    <w:rsid w:val="009146E8"/>
    <w:rsid w:val="00915583"/>
    <w:rsid w:val="009168DB"/>
    <w:rsid w:val="00924328"/>
    <w:rsid w:val="00930444"/>
    <w:rsid w:val="00931B5B"/>
    <w:rsid w:val="00943EFF"/>
    <w:rsid w:val="00946807"/>
    <w:rsid w:val="00977CB2"/>
    <w:rsid w:val="00984C3F"/>
    <w:rsid w:val="009909BA"/>
    <w:rsid w:val="009C222F"/>
    <w:rsid w:val="009C756B"/>
    <w:rsid w:val="009D00CB"/>
    <w:rsid w:val="009D1280"/>
    <w:rsid w:val="009D4648"/>
    <w:rsid w:val="00A039F8"/>
    <w:rsid w:val="00A07436"/>
    <w:rsid w:val="00A31D0A"/>
    <w:rsid w:val="00A344D8"/>
    <w:rsid w:val="00A96226"/>
    <w:rsid w:val="00AA07C0"/>
    <w:rsid w:val="00AA5EED"/>
    <w:rsid w:val="00AB1035"/>
    <w:rsid w:val="00AB6EF1"/>
    <w:rsid w:val="00AC54A4"/>
    <w:rsid w:val="00AD7775"/>
    <w:rsid w:val="00AF07FC"/>
    <w:rsid w:val="00AF4015"/>
    <w:rsid w:val="00B16A91"/>
    <w:rsid w:val="00B30AD6"/>
    <w:rsid w:val="00B31813"/>
    <w:rsid w:val="00B33C71"/>
    <w:rsid w:val="00B37F30"/>
    <w:rsid w:val="00B40CD2"/>
    <w:rsid w:val="00B41056"/>
    <w:rsid w:val="00B417CB"/>
    <w:rsid w:val="00B45312"/>
    <w:rsid w:val="00B4651E"/>
    <w:rsid w:val="00B70526"/>
    <w:rsid w:val="00B83FAD"/>
    <w:rsid w:val="00B919DA"/>
    <w:rsid w:val="00B92915"/>
    <w:rsid w:val="00B95CE3"/>
    <w:rsid w:val="00BA4A84"/>
    <w:rsid w:val="00BB2A09"/>
    <w:rsid w:val="00BB3048"/>
    <w:rsid w:val="00BD3363"/>
    <w:rsid w:val="00BE5F76"/>
    <w:rsid w:val="00C40425"/>
    <w:rsid w:val="00C41DD0"/>
    <w:rsid w:val="00C542BF"/>
    <w:rsid w:val="00C60C16"/>
    <w:rsid w:val="00C66366"/>
    <w:rsid w:val="00C70917"/>
    <w:rsid w:val="00C71E2B"/>
    <w:rsid w:val="00C7700E"/>
    <w:rsid w:val="00C808D8"/>
    <w:rsid w:val="00C820A9"/>
    <w:rsid w:val="00C912A1"/>
    <w:rsid w:val="00CA1716"/>
    <w:rsid w:val="00CA4156"/>
    <w:rsid w:val="00CB1006"/>
    <w:rsid w:val="00CB19F4"/>
    <w:rsid w:val="00CD1061"/>
    <w:rsid w:val="00CE63E2"/>
    <w:rsid w:val="00CE77AE"/>
    <w:rsid w:val="00CF09FA"/>
    <w:rsid w:val="00CF61E7"/>
    <w:rsid w:val="00D11B3D"/>
    <w:rsid w:val="00D21E57"/>
    <w:rsid w:val="00D25730"/>
    <w:rsid w:val="00D27F38"/>
    <w:rsid w:val="00D35C05"/>
    <w:rsid w:val="00D5116B"/>
    <w:rsid w:val="00D57EBF"/>
    <w:rsid w:val="00D640F8"/>
    <w:rsid w:val="00D77E67"/>
    <w:rsid w:val="00D869BD"/>
    <w:rsid w:val="00D95520"/>
    <w:rsid w:val="00DA46AE"/>
    <w:rsid w:val="00DA4A93"/>
    <w:rsid w:val="00DA4E62"/>
    <w:rsid w:val="00DB6D42"/>
    <w:rsid w:val="00DD0B7C"/>
    <w:rsid w:val="00DF07FB"/>
    <w:rsid w:val="00E0644D"/>
    <w:rsid w:val="00E2564E"/>
    <w:rsid w:val="00E272B5"/>
    <w:rsid w:val="00E27383"/>
    <w:rsid w:val="00E41E0E"/>
    <w:rsid w:val="00E53CE5"/>
    <w:rsid w:val="00E5570A"/>
    <w:rsid w:val="00E665CC"/>
    <w:rsid w:val="00E72752"/>
    <w:rsid w:val="00E82824"/>
    <w:rsid w:val="00E93E15"/>
    <w:rsid w:val="00EC1D10"/>
    <w:rsid w:val="00F0000F"/>
    <w:rsid w:val="00F01A01"/>
    <w:rsid w:val="00F03DBD"/>
    <w:rsid w:val="00F04A64"/>
    <w:rsid w:val="00F05F32"/>
    <w:rsid w:val="00F11C7C"/>
    <w:rsid w:val="00F136E2"/>
    <w:rsid w:val="00F21A9B"/>
    <w:rsid w:val="00F34CD9"/>
    <w:rsid w:val="00F36AC1"/>
    <w:rsid w:val="00F5403A"/>
    <w:rsid w:val="00F64FC9"/>
    <w:rsid w:val="00F6509B"/>
    <w:rsid w:val="00F71E30"/>
    <w:rsid w:val="00F77E38"/>
    <w:rsid w:val="00F8078A"/>
    <w:rsid w:val="00F82587"/>
    <w:rsid w:val="00F8586A"/>
    <w:rsid w:val="00F932A3"/>
    <w:rsid w:val="00F95370"/>
    <w:rsid w:val="00F95F22"/>
    <w:rsid w:val="00FB79BF"/>
    <w:rsid w:val="00FC5166"/>
    <w:rsid w:val="00FD6C91"/>
    <w:rsid w:val="00FE3872"/>
    <w:rsid w:val="00FE433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  <w:style w:type="paragraph" w:customStyle="1" w:styleId="2">
    <w:name w:val="Основной текст2"/>
    <w:rsid w:val="006B2A9F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0">
    <w:name w:val="Без интервала1"/>
    <w:rsid w:val="006B2A9F"/>
    <w:pPr>
      <w:suppressAutoHyphens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Emphasis"/>
    <w:basedOn w:val="a0"/>
    <w:uiPriority w:val="20"/>
    <w:qFormat/>
    <w:rsid w:val="005845A0"/>
    <w:rPr>
      <w:i/>
      <w:iCs/>
    </w:rPr>
  </w:style>
  <w:style w:type="paragraph" w:customStyle="1" w:styleId="23">
    <w:name w:val="Основной текст с отступом 23"/>
    <w:basedOn w:val="a"/>
    <w:rsid w:val="00B33C71"/>
    <w:pPr>
      <w:suppressAutoHyphens/>
      <w:autoSpaceDE w:val="0"/>
      <w:spacing w:after="200" w:line="276" w:lineRule="auto"/>
      <w:ind w:firstLine="485"/>
      <w:jc w:val="both"/>
    </w:pPr>
    <w:rPr>
      <w:rFonts w:ascii="Calibri" w:hAnsi="Calibri" w:cs="Calibri"/>
      <w:color w:val="000000"/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2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osreestr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regin</cp:lastModifiedBy>
  <cp:revision>2</cp:revision>
  <cp:lastPrinted>2023-08-01T10:17:00Z</cp:lastPrinted>
  <dcterms:created xsi:type="dcterms:W3CDTF">2023-09-01T03:58:00Z</dcterms:created>
  <dcterms:modified xsi:type="dcterms:W3CDTF">2023-09-01T03:58:00Z</dcterms:modified>
</cp:coreProperties>
</file>